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7B" w:rsidRPr="0073607B" w:rsidRDefault="0073607B" w:rsidP="0073607B">
      <w:pPr>
        <w:widowControl w:val="0"/>
        <w:jc w:val="center"/>
        <w:rPr>
          <w:b/>
          <w:sz w:val="30"/>
          <w:szCs w:val="30"/>
        </w:rPr>
      </w:pPr>
      <w:r w:rsidRPr="0073607B">
        <w:rPr>
          <w:b/>
          <w:sz w:val="30"/>
          <w:szCs w:val="30"/>
        </w:rPr>
        <w:t>Порядок и условия бесплатного оказания гражданам</w:t>
      </w:r>
    </w:p>
    <w:p w:rsidR="0073607B" w:rsidRPr="0073607B" w:rsidRDefault="0073607B" w:rsidP="0073607B">
      <w:pPr>
        <w:widowControl w:val="0"/>
        <w:jc w:val="center"/>
        <w:rPr>
          <w:b/>
          <w:sz w:val="30"/>
          <w:szCs w:val="30"/>
        </w:rPr>
      </w:pPr>
      <w:r w:rsidRPr="0073607B">
        <w:rPr>
          <w:b/>
          <w:sz w:val="30"/>
          <w:szCs w:val="30"/>
        </w:rPr>
        <w:t>медицинской помощи в Республике Башкортостан</w:t>
      </w:r>
    </w:p>
    <w:p w:rsidR="008D2BF2" w:rsidRPr="009E6C03" w:rsidRDefault="008D2BF2" w:rsidP="008D2BF2">
      <w:pPr>
        <w:widowControl w:val="0"/>
        <w:jc w:val="both"/>
        <w:rPr>
          <w:sz w:val="30"/>
          <w:szCs w:val="30"/>
        </w:rPr>
      </w:pPr>
    </w:p>
    <w:p w:rsidR="0073607B" w:rsidRPr="009E6C03" w:rsidRDefault="0073607B" w:rsidP="0073607B">
      <w:pPr>
        <w:widowControl w:val="0"/>
        <w:ind w:firstLine="709"/>
        <w:jc w:val="both"/>
        <w:rPr>
          <w:sz w:val="30"/>
          <w:szCs w:val="30"/>
        </w:rPr>
      </w:pPr>
      <w:r w:rsidRPr="009E6C03">
        <w:rPr>
          <w:sz w:val="30"/>
          <w:szCs w:val="30"/>
        </w:rPr>
        <w:t>Для получения медицинской помощи в рамках Программы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:rsidR="0073607B" w:rsidRPr="009E6C03" w:rsidRDefault="0073607B" w:rsidP="0073607B">
      <w:pPr>
        <w:widowControl w:val="0"/>
        <w:ind w:firstLine="709"/>
        <w:jc w:val="both"/>
        <w:rPr>
          <w:sz w:val="30"/>
          <w:szCs w:val="30"/>
        </w:rPr>
      </w:pPr>
      <w:bookmarkStart w:id="0" w:name="sub_2120"/>
      <w:r w:rsidRPr="009E6C03">
        <w:rPr>
          <w:sz w:val="30"/>
          <w:szCs w:val="30"/>
        </w:rPr>
        <w:t xml:space="preserve">В выбранной медицинской организации гражданин осуществляет выбор </w:t>
      </w:r>
      <w:r w:rsidRPr="000172BC">
        <w:rPr>
          <w:b/>
          <w:sz w:val="30"/>
          <w:szCs w:val="30"/>
        </w:rPr>
        <w:t>не чаще чем один раз в год</w:t>
      </w:r>
      <w:r w:rsidRPr="009E6C03">
        <w:rPr>
          <w:sz w:val="30"/>
          <w:szCs w:val="30"/>
        </w:rPr>
        <w:t xml:space="preserve"> (за исключением случаев замены медицинской организации) </w:t>
      </w:r>
      <w:r w:rsidRPr="000172BC">
        <w:rPr>
          <w:b/>
          <w:sz w:val="30"/>
          <w:szCs w:val="30"/>
        </w:rPr>
        <w:t>врача-терапевта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врача-терапевта участкового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врача-педиатра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врача-педиатра участкового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 общей практики (семейного врача) или фельдшера</w:t>
      </w:r>
      <w:r w:rsidRPr="009E6C03">
        <w:rPr>
          <w:sz w:val="30"/>
          <w:szCs w:val="30"/>
        </w:rPr>
        <w:t xml:space="preserve"> путем подачи заявления лично или через своего представителя на имя руководителя медицинской организации.</w:t>
      </w:r>
    </w:p>
    <w:p w:rsidR="0073607B" w:rsidRPr="009E6C03" w:rsidRDefault="0073607B" w:rsidP="0073607B">
      <w:pPr>
        <w:widowControl w:val="0"/>
        <w:ind w:firstLine="709"/>
        <w:jc w:val="both"/>
        <w:rPr>
          <w:sz w:val="30"/>
          <w:szCs w:val="30"/>
        </w:rPr>
      </w:pPr>
      <w:bookmarkStart w:id="1" w:name="sub_2140"/>
      <w:bookmarkEnd w:id="0"/>
      <w:r w:rsidRPr="009E6C03">
        <w:rPr>
          <w:sz w:val="30"/>
          <w:szCs w:val="30"/>
        </w:rPr>
        <w:t xml:space="preserve">Для получения </w:t>
      </w:r>
      <w:r w:rsidRPr="000172BC">
        <w:rPr>
          <w:b/>
          <w:sz w:val="30"/>
          <w:szCs w:val="30"/>
        </w:rPr>
        <w:t>специализированной</w:t>
      </w:r>
      <w:r w:rsidRPr="009E6C03">
        <w:rPr>
          <w:sz w:val="30"/>
          <w:szCs w:val="30"/>
        </w:rPr>
        <w:t xml:space="preserve"> медицинской помощи </w:t>
      </w:r>
      <w:r w:rsidRPr="000172BC">
        <w:rPr>
          <w:b/>
          <w:sz w:val="30"/>
          <w:szCs w:val="30"/>
        </w:rPr>
        <w:t>в плановой форме</w:t>
      </w:r>
      <w:r w:rsidRPr="009E6C03">
        <w:rPr>
          <w:sz w:val="30"/>
          <w:szCs w:val="30"/>
        </w:rPr>
        <w:t xml:space="preserve"> выбор медицинской организации осуществляется </w:t>
      </w:r>
      <w:r w:rsidRPr="000172BC">
        <w:rPr>
          <w:b/>
          <w:sz w:val="30"/>
          <w:szCs w:val="30"/>
        </w:rPr>
        <w:t>по направлению</w:t>
      </w:r>
      <w:r w:rsidRPr="009E6C03">
        <w:rPr>
          <w:sz w:val="30"/>
          <w:szCs w:val="30"/>
        </w:rPr>
        <w:t xml:space="preserve"> лечащего врача. В случае, если в реализации Программы принимают</w:t>
      </w:r>
      <w:r>
        <w:rPr>
          <w:sz w:val="30"/>
          <w:szCs w:val="30"/>
        </w:rPr>
        <w:t xml:space="preserve"> </w:t>
      </w:r>
      <w:r w:rsidRPr="009E6C03">
        <w:rPr>
          <w:sz w:val="30"/>
          <w:szCs w:val="30"/>
        </w:rPr>
        <w:t xml:space="preserve">участие несколько медицинских организаций, оказывающих медицинскую помощь по соответствующему профилю, </w:t>
      </w:r>
      <w:r w:rsidRPr="000172BC">
        <w:rPr>
          <w:b/>
          <w:sz w:val="30"/>
          <w:szCs w:val="30"/>
        </w:rPr>
        <w:t>лечащий врач обязан проинформировать</w:t>
      </w:r>
      <w:r w:rsidRPr="009E6C03">
        <w:rPr>
          <w:sz w:val="30"/>
          <w:szCs w:val="30"/>
        </w:rPr>
        <w:t xml:space="preserve"> гражданина </w:t>
      </w:r>
      <w:r w:rsidRPr="000172BC">
        <w:rPr>
          <w:b/>
          <w:sz w:val="30"/>
          <w:szCs w:val="30"/>
        </w:rPr>
        <w:t>о возможности выбора медицинской организации</w:t>
      </w:r>
      <w:r w:rsidRPr="009E6C03">
        <w:rPr>
          <w:sz w:val="30"/>
          <w:szCs w:val="30"/>
        </w:rPr>
        <w:t xml:space="preserve"> с учетом выполнения условий оказания медицинской помощи, установленных Программой.</w:t>
      </w:r>
      <w:bookmarkStart w:id="2" w:name="sub_2150"/>
      <w:bookmarkEnd w:id="1"/>
    </w:p>
    <w:p w:rsidR="00166BF6" w:rsidRDefault="0073607B" w:rsidP="00F91A05">
      <w:pPr>
        <w:widowControl w:val="0"/>
        <w:spacing w:line="264" w:lineRule="auto"/>
        <w:ind w:firstLine="709"/>
        <w:jc w:val="both"/>
      </w:pPr>
      <w:bookmarkStart w:id="3" w:name="sub_2170"/>
      <w:bookmarkEnd w:id="2"/>
      <w:r w:rsidRPr="009D3A0D">
        <w:rPr>
          <w:b/>
          <w:sz w:val="30"/>
          <w:szCs w:val="30"/>
        </w:rPr>
        <w:t>При выборе врача и медицинской организации</w:t>
      </w:r>
      <w:r w:rsidRPr="009E6C03">
        <w:rPr>
          <w:sz w:val="30"/>
          <w:szCs w:val="30"/>
        </w:rPr>
        <w:t xml:space="preserve"> гражданин имеет право на </w:t>
      </w:r>
      <w:r w:rsidRPr="009D3A0D">
        <w:rPr>
          <w:b/>
          <w:sz w:val="30"/>
          <w:szCs w:val="30"/>
        </w:rPr>
        <w:t xml:space="preserve">получение </w:t>
      </w:r>
      <w:r w:rsidR="009402F6" w:rsidRPr="009D3A0D">
        <w:rPr>
          <w:b/>
          <w:sz w:val="30"/>
          <w:szCs w:val="30"/>
        </w:rPr>
        <w:t>информации</w:t>
      </w:r>
      <w:r w:rsidR="009402F6">
        <w:rPr>
          <w:sz w:val="30"/>
          <w:szCs w:val="30"/>
        </w:rPr>
        <w:t xml:space="preserve"> </w:t>
      </w:r>
      <w:r w:rsidRPr="009E6C03">
        <w:rPr>
          <w:sz w:val="30"/>
          <w:szCs w:val="30"/>
        </w:rPr>
        <w:t>о врачах, об уровня</w:t>
      </w:r>
      <w:r w:rsidR="009402F6">
        <w:rPr>
          <w:sz w:val="30"/>
          <w:szCs w:val="30"/>
        </w:rPr>
        <w:t xml:space="preserve">х их образования и квалификации </w:t>
      </w:r>
      <w:r w:rsidR="009402F6" w:rsidRPr="009D3A0D">
        <w:rPr>
          <w:b/>
          <w:sz w:val="30"/>
          <w:szCs w:val="30"/>
        </w:rPr>
        <w:t xml:space="preserve">на </w:t>
      </w:r>
      <w:r w:rsidR="00B7507D" w:rsidRPr="009D3A0D">
        <w:rPr>
          <w:b/>
          <w:sz w:val="30"/>
          <w:szCs w:val="30"/>
        </w:rPr>
        <w:t xml:space="preserve">официальном </w:t>
      </w:r>
      <w:r w:rsidR="009402F6" w:rsidRPr="009D3A0D">
        <w:rPr>
          <w:b/>
          <w:sz w:val="30"/>
          <w:szCs w:val="30"/>
        </w:rPr>
        <w:t>сайте медицинской организации</w:t>
      </w:r>
      <w:r w:rsidR="009402F6">
        <w:rPr>
          <w:sz w:val="30"/>
          <w:szCs w:val="30"/>
        </w:rPr>
        <w:t xml:space="preserve"> по электронному адресу</w:t>
      </w:r>
      <w:r w:rsidR="00A014C9">
        <w:rPr>
          <w:sz w:val="30"/>
          <w:szCs w:val="30"/>
        </w:rPr>
        <w:t xml:space="preserve">: </w:t>
      </w:r>
      <w:bookmarkEnd w:id="3"/>
      <w:r w:rsidR="00F91A05">
        <w:fldChar w:fldCharType="begin"/>
      </w:r>
      <w:r w:rsidR="00F91A05">
        <w:instrText xml:space="preserve"> HYPERLINK "mailto:</w:instrText>
      </w:r>
      <w:r w:rsidR="00F91A05">
        <w:instrText>UFA.SP9@doctorrb.ru</w:instrText>
      </w:r>
      <w:r w:rsidR="00F91A05">
        <w:instrText xml:space="preserve">" </w:instrText>
      </w:r>
      <w:r w:rsidR="00F91A05">
        <w:fldChar w:fldCharType="separate"/>
      </w:r>
      <w:r w:rsidR="00F91A05" w:rsidRPr="000973EC">
        <w:rPr>
          <w:rStyle w:val="a3"/>
        </w:rPr>
        <w:t>UFA.SP9@doctorrb.ru</w:t>
      </w:r>
      <w:r w:rsidR="00F91A05">
        <w:fldChar w:fldCharType="end"/>
      </w:r>
    </w:p>
    <w:p w:rsidR="00F91A05" w:rsidRDefault="00F91A05" w:rsidP="00F91A05">
      <w:pPr>
        <w:widowControl w:val="0"/>
        <w:spacing w:line="264" w:lineRule="auto"/>
        <w:ind w:firstLine="709"/>
        <w:jc w:val="both"/>
      </w:pPr>
    </w:p>
    <w:p w:rsidR="00F91A05" w:rsidRPr="00B41888" w:rsidRDefault="00F91A05" w:rsidP="00F91A0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41888">
        <w:rPr>
          <w:b/>
          <w:sz w:val="28"/>
          <w:szCs w:val="28"/>
        </w:rPr>
        <w:t>Сроки ожидания медицинской помощи,</w:t>
      </w:r>
    </w:p>
    <w:p w:rsidR="00F91A05" w:rsidRPr="00B41888" w:rsidRDefault="00F91A05" w:rsidP="00F91A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1888">
        <w:rPr>
          <w:b/>
          <w:sz w:val="28"/>
          <w:szCs w:val="28"/>
        </w:rPr>
        <w:t>оказываемой в плановой и экстренной форме</w:t>
      </w:r>
    </w:p>
    <w:p w:rsidR="00F91A05" w:rsidRDefault="00F91A05" w:rsidP="00F91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91A05" w:rsidRPr="009A573C" w:rsidRDefault="00F91A05" w:rsidP="00F91A0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1A05" w:rsidRPr="00B41888" w:rsidRDefault="00F91A05" w:rsidP="00F91A05">
      <w:pPr>
        <w:widowControl w:val="0"/>
        <w:spacing w:line="216" w:lineRule="auto"/>
        <w:ind w:firstLine="709"/>
        <w:jc w:val="both"/>
        <w:rPr>
          <w:sz w:val="30"/>
          <w:szCs w:val="30"/>
        </w:rPr>
      </w:pPr>
      <w:r w:rsidRPr="00B41888">
        <w:rPr>
          <w:sz w:val="30"/>
          <w:szCs w:val="30"/>
        </w:rPr>
        <w:t>В медицинских организациях, оказывающих медицинскую помощь в амбулаторных условиях:</w:t>
      </w:r>
    </w:p>
    <w:p w:rsidR="00F91A05" w:rsidRPr="00B41888" w:rsidRDefault="00F91A05" w:rsidP="00F91A05">
      <w:pPr>
        <w:widowControl w:val="0"/>
        <w:ind w:firstLine="709"/>
        <w:jc w:val="both"/>
        <w:rPr>
          <w:sz w:val="30"/>
          <w:szCs w:val="30"/>
        </w:rPr>
      </w:pPr>
      <w:r w:rsidRPr="00B41888">
        <w:rPr>
          <w:sz w:val="30"/>
          <w:szCs w:val="30"/>
        </w:rPr>
        <w:t xml:space="preserve">время ожидания оказания первичной медико-санитарной помощи </w:t>
      </w:r>
      <w:r w:rsidRPr="0031652C">
        <w:rPr>
          <w:b/>
          <w:sz w:val="30"/>
          <w:szCs w:val="30"/>
        </w:rPr>
        <w:t>в</w:t>
      </w:r>
      <w:r w:rsidRPr="00B41888">
        <w:rPr>
          <w:sz w:val="30"/>
          <w:szCs w:val="30"/>
        </w:rPr>
        <w:t xml:space="preserve"> </w:t>
      </w:r>
      <w:r w:rsidRPr="0031652C">
        <w:rPr>
          <w:b/>
          <w:sz w:val="30"/>
          <w:szCs w:val="30"/>
        </w:rPr>
        <w:t>неотложной форме</w:t>
      </w:r>
      <w:r w:rsidRPr="00B41888">
        <w:rPr>
          <w:sz w:val="30"/>
          <w:szCs w:val="30"/>
        </w:rPr>
        <w:t xml:space="preserve"> не должно превышать </w:t>
      </w:r>
      <w:r w:rsidRPr="0031652C">
        <w:rPr>
          <w:b/>
          <w:sz w:val="30"/>
          <w:szCs w:val="30"/>
        </w:rPr>
        <w:t xml:space="preserve">2 часов </w:t>
      </w:r>
      <w:r w:rsidRPr="00B41888">
        <w:rPr>
          <w:sz w:val="30"/>
          <w:szCs w:val="30"/>
        </w:rPr>
        <w:t>с момента обращения;</w:t>
      </w:r>
    </w:p>
    <w:p w:rsidR="00F91A05" w:rsidRPr="00B41888" w:rsidRDefault="00F91A05" w:rsidP="00F91A05">
      <w:pPr>
        <w:widowControl w:val="0"/>
        <w:ind w:firstLine="709"/>
        <w:jc w:val="both"/>
        <w:rPr>
          <w:sz w:val="30"/>
          <w:szCs w:val="30"/>
        </w:rPr>
      </w:pPr>
      <w:r w:rsidRPr="00B41888">
        <w:rPr>
          <w:sz w:val="30"/>
          <w:szCs w:val="30"/>
        </w:rPr>
        <w:t xml:space="preserve">время ожидания </w:t>
      </w:r>
      <w:r w:rsidRPr="0031652C">
        <w:rPr>
          <w:b/>
          <w:sz w:val="30"/>
          <w:szCs w:val="30"/>
        </w:rPr>
        <w:t>приема врачами-терапевтами</w:t>
      </w:r>
      <w:r w:rsidRPr="00B41888">
        <w:rPr>
          <w:sz w:val="30"/>
          <w:szCs w:val="30"/>
        </w:rPr>
        <w:t xml:space="preserve"> </w:t>
      </w:r>
      <w:r w:rsidRPr="0031652C">
        <w:rPr>
          <w:b/>
          <w:sz w:val="30"/>
          <w:szCs w:val="30"/>
        </w:rPr>
        <w:t>участковыми, врачами общей практики (семейными врачами)</w:t>
      </w:r>
      <w:r w:rsidRPr="00B41888">
        <w:rPr>
          <w:sz w:val="30"/>
          <w:szCs w:val="30"/>
        </w:rPr>
        <w:t xml:space="preserve">, </w:t>
      </w:r>
      <w:r w:rsidRPr="0031652C">
        <w:rPr>
          <w:b/>
          <w:sz w:val="30"/>
          <w:szCs w:val="30"/>
        </w:rPr>
        <w:t>врачами-педиатрами участковыми</w:t>
      </w:r>
      <w:r w:rsidRPr="00B41888">
        <w:rPr>
          <w:sz w:val="30"/>
          <w:szCs w:val="30"/>
        </w:rPr>
        <w:t xml:space="preserve"> не должно превышать </w:t>
      </w:r>
      <w:r w:rsidRPr="00205364">
        <w:rPr>
          <w:b/>
          <w:sz w:val="30"/>
          <w:szCs w:val="30"/>
        </w:rPr>
        <w:t>24 часов</w:t>
      </w:r>
      <w:r w:rsidRPr="00B41888">
        <w:rPr>
          <w:sz w:val="30"/>
          <w:szCs w:val="30"/>
        </w:rPr>
        <w:t xml:space="preserve"> с момента обращения;</w:t>
      </w:r>
    </w:p>
    <w:p w:rsidR="00F91A05" w:rsidRPr="00B41888" w:rsidRDefault="00F91A05" w:rsidP="00F91A05">
      <w:pPr>
        <w:widowControl w:val="0"/>
        <w:ind w:firstLine="709"/>
        <w:jc w:val="both"/>
        <w:rPr>
          <w:sz w:val="30"/>
          <w:szCs w:val="30"/>
        </w:rPr>
      </w:pPr>
      <w:r w:rsidRPr="00B41888">
        <w:rPr>
          <w:sz w:val="30"/>
          <w:szCs w:val="30"/>
        </w:rPr>
        <w:t xml:space="preserve">время ожидания </w:t>
      </w:r>
      <w:r w:rsidRPr="00205364">
        <w:rPr>
          <w:b/>
          <w:sz w:val="30"/>
          <w:szCs w:val="30"/>
        </w:rPr>
        <w:t>врачей-специалистов</w:t>
      </w:r>
      <w:r w:rsidRPr="00B41888">
        <w:rPr>
          <w:sz w:val="30"/>
          <w:szCs w:val="30"/>
        </w:rPr>
        <w:t xml:space="preserve"> при оказании первичной специализированной медико-санитарной помощи </w:t>
      </w:r>
      <w:r w:rsidRPr="00205364">
        <w:rPr>
          <w:b/>
          <w:sz w:val="30"/>
          <w:szCs w:val="30"/>
        </w:rPr>
        <w:t>в плановой форме</w:t>
      </w:r>
      <w:r w:rsidRPr="00B41888">
        <w:rPr>
          <w:sz w:val="30"/>
          <w:szCs w:val="30"/>
        </w:rPr>
        <w:t xml:space="preserve"> не </w:t>
      </w:r>
      <w:r w:rsidRPr="00B41888">
        <w:rPr>
          <w:sz w:val="30"/>
          <w:szCs w:val="30"/>
        </w:rPr>
        <w:lastRenderedPageBreak/>
        <w:t xml:space="preserve">должно превышать </w:t>
      </w:r>
      <w:r w:rsidRPr="00205364">
        <w:rPr>
          <w:b/>
          <w:sz w:val="30"/>
          <w:szCs w:val="30"/>
        </w:rPr>
        <w:t>14 календарных дней</w:t>
      </w:r>
      <w:r w:rsidRPr="00B41888">
        <w:rPr>
          <w:sz w:val="30"/>
          <w:szCs w:val="30"/>
        </w:rPr>
        <w:t xml:space="preserve"> с момента обращения;</w:t>
      </w:r>
    </w:p>
    <w:p w:rsidR="00F91A05" w:rsidRPr="00B41888" w:rsidRDefault="00F91A05" w:rsidP="00F91A05">
      <w:pPr>
        <w:widowControl w:val="0"/>
        <w:ind w:firstLine="709"/>
        <w:jc w:val="both"/>
        <w:rPr>
          <w:sz w:val="30"/>
          <w:szCs w:val="30"/>
        </w:rPr>
      </w:pPr>
      <w:r w:rsidRPr="00B41888">
        <w:rPr>
          <w:sz w:val="30"/>
          <w:szCs w:val="30"/>
        </w:rPr>
        <w:t xml:space="preserve">время ожидания проведения </w:t>
      </w:r>
      <w:r w:rsidRPr="00205364">
        <w:rPr>
          <w:b/>
          <w:sz w:val="30"/>
          <w:szCs w:val="30"/>
        </w:rPr>
        <w:t>диагностических инструментальных</w:t>
      </w:r>
      <w:r w:rsidRPr="00B41888">
        <w:rPr>
          <w:sz w:val="30"/>
          <w:szCs w:val="30"/>
        </w:rPr>
        <w:t xml:space="preserve"> (рентгенографических исследований, включая маммографию, функциональной диагностики, ультразвуковых исследований) и </w:t>
      </w:r>
      <w:r w:rsidRPr="00205364">
        <w:rPr>
          <w:b/>
          <w:sz w:val="30"/>
          <w:szCs w:val="30"/>
        </w:rPr>
        <w:t>лабораторных исследований</w:t>
      </w:r>
      <w:r w:rsidRPr="00B41888">
        <w:rPr>
          <w:sz w:val="30"/>
          <w:szCs w:val="30"/>
        </w:rPr>
        <w:t xml:space="preserve"> при оказании первичной медико-санитарной помощи </w:t>
      </w:r>
      <w:r w:rsidRPr="00205364">
        <w:rPr>
          <w:b/>
          <w:sz w:val="30"/>
          <w:szCs w:val="30"/>
        </w:rPr>
        <w:t>в плановой форме</w:t>
      </w:r>
      <w:r w:rsidRPr="00B41888">
        <w:rPr>
          <w:sz w:val="30"/>
          <w:szCs w:val="30"/>
        </w:rPr>
        <w:t xml:space="preserve"> не должно превышать </w:t>
      </w:r>
      <w:r w:rsidRPr="00205364">
        <w:rPr>
          <w:b/>
          <w:sz w:val="30"/>
          <w:szCs w:val="30"/>
        </w:rPr>
        <w:t>14 календарных дней</w:t>
      </w:r>
      <w:r w:rsidRPr="00B41888">
        <w:rPr>
          <w:sz w:val="30"/>
          <w:szCs w:val="30"/>
        </w:rPr>
        <w:t xml:space="preserve"> со дня назначения;</w:t>
      </w:r>
    </w:p>
    <w:p w:rsidR="00F91A05" w:rsidRPr="00B41888" w:rsidRDefault="00F91A05" w:rsidP="00F91A05">
      <w:pPr>
        <w:widowControl w:val="0"/>
        <w:ind w:firstLine="709"/>
        <w:jc w:val="both"/>
        <w:rPr>
          <w:sz w:val="30"/>
          <w:szCs w:val="30"/>
        </w:rPr>
      </w:pPr>
      <w:r w:rsidRPr="00B41888">
        <w:rPr>
          <w:sz w:val="30"/>
          <w:szCs w:val="30"/>
        </w:rPr>
        <w:t xml:space="preserve">время ожидания проведения </w:t>
      </w:r>
      <w:r w:rsidRPr="00205364">
        <w:rPr>
          <w:b/>
          <w:sz w:val="30"/>
          <w:szCs w:val="30"/>
        </w:rPr>
        <w:t>компьютерной томографии</w:t>
      </w:r>
      <w:r w:rsidRPr="00B41888">
        <w:rPr>
          <w:sz w:val="30"/>
          <w:szCs w:val="30"/>
        </w:rPr>
        <w:t xml:space="preserve"> (включая однофотонную эмиссионную компьютерную томографию), </w:t>
      </w:r>
      <w:r w:rsidRPr="00205364">
        <w:rPr>
          <w:b/>
          <w:sz w:val="30"/>
          <w:szCs w:val="30"/>
        </w:rPr>
        <w:t>магнитно-резонансной томографии</w:t>
      </w:r>
      <w:r w:rsidRPr="00B41888">
        <w:rPr>
          <w:sz w:val="30"/>
          <w:szCs w:val="30"/>
        </w:rPr>
        <w:t xml:space="preserve"> и </w:t>
      </w:r>
      <w:r w:rsidRPr="00205364">
        <w:rPr>
          <w:b/>
          <w:sz w:val="30"/>
          <w:szCs w:val="30"/>
        </w:rPr>
        <w:t>ангиографии</w:t>
      </w:r>
      <w:r w:rsidRPr="00B41888">
        <w:rPr>
          <w:sz w:val="30"/>
          <w:szCs w:val="30"/>
        </w:rPr>
        <w:t xml:space="preserve"> при оказании первичной медико-санитарной помощи </w:t>
      </w:r>
      <w:r w:rsidRPr="00472889">
        <w:rPr>
          <w:b/>
          <w:sz w:val="30"/>
          <w:szCs w:val="30"/>
        </w:rPr>
        <w:t>в плановой форме</w:t>
      </w:r>
      <w:r w:rsidRPr="00B41888">
        <w:rPr>
          <w:sz w:val="30"/>
          <w:szCs w:val="30"/>
        </w:rPr>
        <w:t xml:space="preserve"> не должно превышать </w:t>
      </w:r>
      <w:r w:rsidRPr="00472889">
        <w:rPr>
          <w:b/>
          <w:sz w:val="30"/>
          <w:szCs w:val="30"/>
        </w:rPr>
        <w:t>30 календарных</w:t>
      </w:r>
      <w:r w:rsidRPr="00B41888">
        <w:rPr>
          <w:sz w:val="30"/>
          <w:szCs w:val="30"/>
        </w:rPr>
        <w:t xml:space="preserve"> дней со дня назначения;</w:t>
      </w:r>
    </w:p>
    <w:p w:rsidR="00F91A05" w:rsidRPr="00B41888" w:rsidRDefault="00F91A05" w:rsidP="00F91A05">
      <w:pPr>
        <w:widowControl w:val="0"/>
        <w:ind w:firstLine="709"/>
        <w:jc w:val="both"/>
        <w:rPr>
          <w:sz w:val="30"/>
          <w:szCs w:val="30"/>
        </w:rPr>
      </w:pPr>
      <w:r w:rsidRPr="00472889">
        <w:rPr>
          <w:b/>
          <w:sz w:val="30"/>
          <w:szCs w:val="30"/>
        </w:rPr>
        <w:t>при обоснованном подозрении</w:t>
      </w:r>
      <w:r w:rsidRPr="00B41888">
        <w:rPr>
          <w:sz w:val="30"/>
          <w:szCs w:val="30"/>
        </w:rPr>
        <w:t xml:space="preserve"> на наличие у больного </w:t>
      </w:r>
      <w:r w:rsidRPr="00472889">
        <w:rPr>
          <w:b/>
          <w:sz w:val="30"/>
          <w:szCs w:val="30"/>
        </w:rPr>
        <w:t>злокачественного новообразования</w:t>
      </w:r>
      <w:r w:rsidRPr="00B41888">
        <w:rPr>
          <w:sz w:val="30"/>
          <w:szCs w:val="30"/>
        </w:rPr>
        <w:t xml:space="preserve"> или </w:t>
      </w:r>
      <w:r w:rsidRPr="00472889">
        <w:rPr>
          <w:b/>
          <w:sz w:val="30"/>
          <w:szCs w:val="30"/>
        </w:rPr>
        <w:t>установленном диагнозе злокачественного новообразования</w:t>
      </w:r>
      <w:r w:rsidRPr="00B41888">
        <w:rPr>
          <w:sz w:val="30"/>
          <w:szCs w:val="30"/>
        </w:rPr>
        <w:t xml:space="preserve"> плановый прием больных специалистом-онкологом и проведение </w:t>
      </w:r>
      <w:r w:rsidRPr="00472889">
        <w:rPr>
          <w:b/>
          <w:sz w:val="30"/>
          <w:szCs w:val="30"/>
        </w:rPr>
        <w:t>диагностических исследований</w:t>
      </w:r>
      <w:r w:rsidRPr="00B41888">
        <w:rPr>
          <w:sz w:val="30"/>
          <w:szCs w:val="30"/>
        </w:rPr>
        <w:t xml:space="preserve">, включая рентгеновскую компьютерную томографию и (или) магнитно-резонансную томографию, осуществляются в сроки, определяемые в соответствии с медицинскими показаниями, но с периодом ожидания </w:t>
      </w:r>
      <w:r w:rsidRPr="00472889">
        <w:rPr>
          <w:b/>
          <w:sz w:val="30"/>
          <w:szCs w:val="30"/>
        </w:rPr>
        <w:t>не более двух недель</w:t>
      </w:r>
      <w:r w:rsidRPr="00B41888">
        <w:rPr>
          <w:sz w:val="30"/>
          <w:szCs w:val="30"/>
        </w:rPr>
        <w:t>.</w:t>
      </w:r>
    </w:p>
    <w:p w:rsidR="00F91A05" w:rsidRPr="00B41888" w:rsidRDefault="00F91A05" w:rsidP="00F91A05">
      <w:pPr>
        <w:widowControl w:val="0"/>
        <w:ind w:firstLine="709"/>
        <w:jc w:val="both"/>
        <w:rPr>
          <w:sz w:val="30"/>
          <w:szCs w:val="30"/>
        </w:rPr>
      </w:pPr>
      <w:r w:rsidRPr="00B41888">
        <w:rPr>
          <w:sz w:val="30"/>
          <w:szCs w:val="30"/>
        </w:rPr>
        <w:t xml:space="preserve">В медицинских организациях, оказывающих медицинскую помощь </w:t>
      </w:r>
      <w:r w:rsidRPr="00C8771B">
        <w:rPr>
          <w:b/>
          <w:sz w:val="30"/>
          <w:szCs w:val="30"/>
        </w:rPr>
        <w:t xml:space="preserve">в стационарных </w:t>
      </w:r>
      <w:r w:rsidRPr="00B41888">
        <w:rPr>
          <w:sz w:val="30"/>
          <w:szCs w:val="30"/>
        </w:rPr>
        <w:t>условиях:</w:t>
      </w:r>
    </w:p>
    <w:p w:rsidR="00F91A05" w:rsidRPr="00B41888" w:rsidRDefault="00F91A05" w:rsidP="00F91A05">
      <w:pPr>
        <w:widowControl w:val="0"/>
        <w:ind w:firstLine="709"/>
        <w:jc w:val="both"/>
        <w:rPr>
          <w:sz w:val="30"/>
          <w:szCs w:val="30"/>
        </w:rPr>
      </w:pPr>
      <w:r w:rsidRPr="00B41888">
        <w:rPr>
          <w:sz w:val="30"/>
          <w:szCs w:val="30"/>
        </w:rPr>
        <w:t xml:space="preserve">время ожидания оказания специализированной, за исключением высокотехнологичной, медицинской помощи в стационарных условиях </w:t>
      </w:r>
      <w:r w:rsidRPr="00C8771B">
        <w:rPr>
          <w:b/>
          <w:sz w:val="30"/>
          <w:szCs w:val="30"/>
        </w:rPr>
        <w:t>в плановой форме</w:t>
      </w:r>
      <w:r w:rsidRPr="00B41888">
        <w:rPr>
          <w:sz w:val="30"/>
          <w:szCs w:val="30"/>
        </w:rPr>
        <w:t xml:space="preserve"> не должно превышать </w:t>
      </w:r>
      <w:r w:rsidRPr="00C8771B">
        <w:rPr>
          <w:b/>
          <w:sz w:val="30"/>
          <w:szCs w:val="30"/>
        </w:rPr>
        <w:t>30 календарных дней</w:t>
      </w:r>
      <w:r w:rsidRPr="00B41888">
        <w:rPr>
          <w:sz w:val="30"/>
          <w:szCs w:val="30"/>
        </w:rPr>
        <w:t xml:space="preserve"> с момента выдачи лечащим врачом направления на госпитализацию (при условии обращения пациента за госпитализацией в рекомендуемые лечащим врачом сроки), а </w:t>
      </w:r>
      <w:r w:rsidRPr="00C8771B">
        <w:rPr>
          <w:b/>
          <w:sz w:val="30"/>
          <w:szCs w:val="30"/>
        </w:rPr>
        <w:t>для пациентов</w:t>
      </w:r>
      <w:r w:rsidRPr="00B41888">
        <w:rPr>
          <w:sz w:val="30"/>
          <w:szCs w:val="30"/>
        </w:rPr>
        <w:t xml:space="preserve"> с </w:t>
      </w:r>
      <w:r w:rsidRPr="00C8771B">
        <w:rPr>
          <w:b/>
          <w:sz w:val="30"/>
          <w:szCs w:val="30"/>
        </w:rPr>
        <w:t>онкологическими заболеваниями</w:t>
      </w:r>
      <w:r w:rsidRPr="00B41888">
        <w:rPr>
          <w:sz w:val="30"/>
          <w:szCs w:val="30"/>
        </w:rPr>
        <w:t xml:space="preserve"> – не должны превышать </w:t>
      </w:r>
      <w:r w:rsidRPr="00C8771B">
        <w:rPr>
          <w:b/>
          <w:sz w:val="30"/>
          <w:szCs w:val="30"/>
        </w:rPr>
        <w:t>14 календарных дней</w:t>
      </w:r>
      <w:r w:rsidRPr="00B41888">
        <w:rPr>
          <w:sz w:val="30"/>
          <w:szCs w:val="30"/>
        </w:rPr>
        <w:t xml:space="preserve"> с момента гистологической верификации опухоли или с момента установления диагноза заболевания (состояния).</w:t>
      </w:r>
    </w:p>
    <w:p w:rsidR="00F91A05" w:rsidRDefault="00F91A05" w:rsidP="00F91A05">
      <w:pPr>
        <w:widowControl w:val="0"/>
        <w:ind w:firstLine="709"/>
        <w:jc w:val="both"/>
        <w:rPr>
          <w:sz w:val="30"/>
          <w:szCs w:val="30"/>
        </w:rPr>
      </w:pPr>
      <w:r w:rsidRPr="00B41888">
        <w:rPr>
          <w:sz w:val="30"/>
          <w:szCs w:val="30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F91A05" w:rsidRPr="008847EF" w:rsidRDefault="00F91A05" w:rsidP="00F91A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EF">
        <w:rPr>
          <w:rFonts w:ascii="Times New Roman" w:hAnsi="Times New Roman" w:cs="Times New Roman"/>
          <w:b/>
          <w:sz w:val="28"/>
          <w:szCs w:val="28"/>
        </w:rPr>
        <w:t>Право на внеочередное оказание</w:t>
      </w:r>
    </w:p>
    <w:p w:rsidR="00F91A05" w:rsidRPr="008847EF" w:rsidRDefault="00F91A05" w:rsidP="00F91A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EF">
        <w:rPr>
          <w:rFonts w:ascii="Times New Roman" w:hAnsi="Times New Roman" w:cs="Times New Roman"/>
          <w:b/>
          <w:sz w:val="28"/>
          <w:szCs w:val="28"/>
        </w:rPr>
        <w:t>медицинской помощи отдельным категориям граждан</w:t>
      </w:r>
    </w:p>
    <w:p w:rsidR="00F91A05" w:rsidRPr="008847EF" w:rsidRDefault="00F91A05" w:rsidP="00F91A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EF">
        <w:rPr>
          <w:rFonts w:ascii="Times New Roman" w:hAnsi="Times New Roman" w:cs="Times New Roman"/>
          <w:b/>
          <w:sz w:val="28"/>
          <w:szCs w:val="28"/>
        </w:rPr>
        <w:t>в медицинских организациях, находящихся на территории</w:t>
      </w:r>
    </w:p>
    <w:p w:rsidR="00F91A05" w:rsidRPr="008847EF" w:rsidRDefault="00F91A05" w:rsidP="00F91A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E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91A05" w:rsidRPr="001829A2" w:rsidRDefault="00F91A05" w:rsidP="00F91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 следующие категории граждан: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lastRenderedPageBreak/>
        <w:t>1) 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2) инвалиды войны;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3) участники Великой Отечественной войны;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4) ветераны боевых действий;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6) лица, награжденные знаком "Жителю блокадного Ленинграда";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7)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8)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9) члены семей погибших (умерших) инвалидов войны, участников Великой Отечественной войны и ветеранов боевых действий;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10) лица, награжденные нагрудным знаком "Почетный донор России";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11) граждане, подвергшиеся воздействию радиации вследствие радиационных катастроф;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12) граждане, признанные пострадавшими от политических репрессий;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13) реабилитированные лица;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14) дети-сироты и дети, оставшиеся без попечения родителей;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lastRenderedPageBreak/>
        <w:t>15) инвалиды I и II групп и дети-инвалиды.</w:t>
      </w:r>
    </w:p>
    <w:p w:rsidR="00F91A05" w:rsidRPr="001829A2" w:rsidRDefault="00F91A05" w:rsidP="00F91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 xml:space="preserve">При обращении граждан, имеющих право на внеочередное оказание медицинской помощи, </w:t>
      </w:r>
      <w:r w:rsidRPr="0057287A">
        <w:rPr>
          <w:rFonts w:ascii="Times New Roman" w:hAnsi="Times New Roman" w:cs="Times New Roman"/>
          <w:b/>
          <w:sz w:val="28"/>
          <w:szCs w:val="28"/>
        </w:rPr>
        <w:t>в регистратуре</w:t>
      </w:r>
      <w:r w:rsidRPr="001829A2">
        <w:rPr>
          <w:rFonts w:ascii="Times New Roman" w:hAnsi="Times New Roman" w:cs="Times New Roman"/>
          <w:sz w:val="28"/>
          <w:szCs w:val="28"/>
        </w:rPr>
        <w:t xml:space="preserve"> медицинской организации осуществляется </w:t>
      </w:r>
      <w:r w:rsidRPr="0057287A">
        <w:rPr>
          <w:rFonts w:ascii="Times New Roman" w:hAnsi="Times New Roman" w:cs="Times New Roman"/>
          <w:b/>
          <w:sz w:val="28"/>
          <w:szCs w:val="28"/>
        </w:rPr>
        <w:t>запись пациента</w:t>
      </w:r>
      <w:r w:rsidRPr="001829A2">
        <w:rPr>
          <w:rFonts w:ascii="Times New Roman" w:hAnsi="Times New Roman" w:cs="Times New Roman"/>
          <w:sz w:val="28"/>
          <w:szCs w:val="28"/>
        </w:rPr>
        <w:t xml:space="preserve"> на прием к врачу </w:t>
      </w:r>
      <w:r w:rsidRPr="0057287A">
        <w:rPr>
          <w:rFonts w:ascii="Times New Roman" w:hAnsi="Times New Roman" w:cs="Times New Roman"/>
          <w:b/>
          <w:sz w:val="28"/>
          <w:szCs w:val="28"/>
        </w:rPr>
        <w:t>вне очереди</w:t>
      </w:r>
      <w:r w:rsidRPr="001829A2">
        <w:rPr>
          <w:rFonts w:ascii="Times New Roman" w:hAnsi="Times New Roman" w:cs="Times New Roman"/>
          <w:sz w:val="28"/>
          <w:szCs w:val="28"/>
        </w:rPr>
        <w:t xml:space="preserve">. </w:t>
      </w:r>
      <w:r w:rsidRPr="0057287A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1829A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57287A">
        <w:rPr>
          <w:rFonts w:ascii="Times New Roman" w:hAnsi="Times New Roman" w:cs="Times New Roman"/>
          <w:b/>
          <w:sz w:val="28"/>
          <w:szCs w:val="28"/>
        </w:rPr>
        <w:t>выполнения диагностических исследований</w:t>
      </w:r>
      <w:r w:rsidRPr="001829A2">
        <w:rPr>
          <w:rFonts w:ascii="Times New Roman" w:hAnsi="Times New Roman" w:cs="Times New Roman"/>
          <w:sz w:val="28"/>
          <w:szCs w:val="28"/>
        </w:rPr>
        <w:t xml:space="preserve"> и </w:t>
      </w:r>
      <w:r w:rsidRPr="0057287A">
        <w:rPr>
          <w:rFonts w:ascii="Times New Roman" w:hAnsi="Times New Roman" w:cs="Times New Roman"/>
          <w:b/>
          <w:sz w:val="28"/>
          <w:szCs w:val="28"/>
        </w:rPr>
        <w:t xml:space="preserve">лечебных манипуляций </w:t>
      </w:r>
      <w:r w:rsidRPr="001829A2">
        <w:rPr>
          <w:rFonts w:ascii="Times New Roman" w:hAnsi="Times New Roman" w:cs="Times New Roman"/>
          <w:sz w:val="28"/>
          <w:szCs w:val="28"/>
        </w:rPr>
        <w:t xml:space="preserve">лечащий врач организует их предоставление в </w:t>
      </w:r>
      <w:r w:rsidRPr="0057287A">
        <w:rPr>
          <w:rFonts w:ascii="Times New Roman" w:hAnsi="Times New Roman" w:cs="Times New Roman"/>
          <w:b/>
          <w:sz w:val="28"/>
          <w:szCs w:val="28"/>
        </w:rPr>
        <w:t>первоочередном порядке</w:t>
      </w:r>
      <w:r w:rsidRPr="001829A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57287A">
        <w:rPr>
          <w:rFonts w:ascii="Times New Roman" w:hAnsi="Times New Roman" w:cs="Times New Roman"/>
          <w:b/>
          <w:sz w:val="28"/>
          <w:szCs w:val="28"/>
        </w:rPr>
        <w:t>плановой стационарной</w:t>
      </w:r>
      <w:r w:rsidRPr="001829A2">
        <w:rPr>
          <w:rFonts w:ascii="Times New Roman" w:hAnsi="Times New Roman" w:cs="Times New Roman"/>
          <w:sz w:val="28"/>
          <w:szCs w:val="28"/>
        </w:rPr>
        <w:t xml:space="preserve"> медицинской помощи и амбулаторной медицинской помощи в условиях </w:t>
      </w:r>
      <w:r w:rsidRPr="0057287A">
        <w:rPr>
          <w:rFonts w:ascii="Times New Roman" w:hAnsi="Times New Roman" w:cs="Times New Roman"/>
          <w:b/>
          <w:sz w:val="28"/>
          <w:szCs w:val="28"/>
        </w:rPr>
        <w:t>дневных стационаров</w:t>
      </w:r>
      <w:r w:rsidRPr="001829A2">
        <w:rPr>
          <w:rFonts w:ascii="Times New Roman" w:hAnsi="Times New Roman" w:cs="Times New Roman"/>
          <w:sz w:val="28"/>
          <w:szCs w:val="28"/>
        </w:rPr>
        <w:t xml:space="preserve"> гражданам, имеющим право на внеочередное оказание медицинской помощи, осуществляется </w:t>
      </w:r>
      <w:r w:rsidRPr="00172D8E">
        <w:rPr>
          <w:rFonts w:ascii="Times New Roman" w:hAnsi="Times New Roman" w:cs="Times New Roman"/>
          <w:b/>
          <w:sz w:val="28"/>
          <w:szCs w:val="28"/>
        </w:rPr>
        <w:t>вне основной очередности</w:t>
      </w:r>
      <w:r w:rsidRPr="001829A2">
        <w:rPr>
          <w:rFonts w:ascii="Times New Roman" w:hAnsi="Times New Roman" w:cs="Times New Roman"/>
          <w:sz w:val="28"/>
          <w:szCs w:val="28"/>
        </w:rPr>
        <w:t>.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отделением, о чем делается соответствующая запись в листе ожидания.</w:t>
      </w:r>
    </w:p>
    <w:p w:rsidR="00F91A05" w:rsidRDefault="00F91A05" w:rsidP="00F91A05"/>
    <w:p w:rsidR="00F91A05" w:rsidRDefault="00F91A05" w:rsidP="00F91A05"/>
    <w:p w:rsidR="00F91A05" w:rsidRDefault="00F91A05" w:rsidP="00F91A05">
      <w:bookmarkStart w:id="4" w:name="_GoBack"/>
      <w:bookmarkEnd w:id="4"/>
    </w:p>
    <w:p w:rsidR="00F91A05" w:rsidRPr="00B41888" w:rsidRDefault="00F91A05" w:rsidP="00F91A05">
      <w:pPr>
        <w:widowControl w:val="0"/>
        <w:ind w:firstLine="709"/>
        <w:jc w:val="both"/>
        <w:rPr>
          <w:sz w:val="30"/>
          <w:szCs w:val="30"/>
        </w:rPr>
      </w:pPr>
    </w:p>
    <w:p w:rsidR="00F91A05" w:rsidRDefault="00F91A05" w:rsidP="00F91A05">
      <w:pPr>
        <w:widowControl w:val="0"/>
        <w:spacing w:line="264" w:lineRule="auto"/>
        <w:ind w:firstLine="709"/>
        <w:jc w:val="both"/>
      </w:pPr>
    </w:p>
    <w:sectPr w:rsidR="00F9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3"/>
    <w:rsid w:val="000172BC"/>
    <w:rsid w:val="00166BF6"/>
    <w:rsid w:val="004C23D2"/>
    <w:rsid w:val="0073607B"/>
    <w:rsid w:val="008D2BF2"/>
    <w:rsid w:val="009402F6"/>
    <w:rsid w:val="009513D3"/>
    <w:rsid w:val="009D3A0D"/>
    <w:rsid w:val="00A014C9"/>
    <w:rsid w:val="00A4454D"/>
    <w:rsid w:val="00B7507D"/>
    <w:rsid w:val="00CC2426"/>
    <w:rsid w:val="00F91A05"/>
    <w:rsid w:val="00F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8F0A8-B44E-44B4-8DD9-11C4B30F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A05"/>
    <w:rPr>
      <w:color w:val="0000FF" w:themeColor="hyperlink"/>
      <w:u w:val="single"/>
    </w:rPr>
  </w:style>
  <w:style w:type="paragraph" w:customStyle="1" w:styleId="ConsPlusNormal">
    <w:name w:val="ConsPlusNormal"/>
    <w:rsid w:val="00F91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Калибатова Альбина Хаутиевна</dc:creator>
  <cp:keywords/>
  <dc:description/>
  <cp:lastModifiedBy>Svetlana</cp:lastModifiedBy>
  <cp:revision>4</cp:revision>
  <dcterms:created xsi:type="dcterms:W3CDTF">2018-12-10T07:17:00Z</dcterms:created>
  <dcterms:modified xsi:type="dcterms:W3CDTF">2018-12-13T07:36:00Z</dcterms:modified>
</cp:coreProperties>
</file>